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F6" w:rsidRPr="00FA61AB" w:rsidRDefault="007626F6">
      <w:pPr>
        <w:rPr>
          <w:rFonts w:ascii="宋体" w:hAnsi="宋体"/>
          <w:b/>
        </w:rPr>
      </w:pPr>
      <w:r w:rsidRPr="00FA61AB">
        <w:rPr>
          <w:rFonts w:ascii="宋体" w:hAnsi="宋体" w:hint="eastAsia"/>
          <w:b/>
        </w:rPr>
        <w:t>周而復</w:t>
      </w:r>
      <w:r w:rsidR="00DB5DE1">
        <w:rPr>
          <w:rFonts w:ascii="宋体" w:hAnsi="宋体"/>
          <w:b/>
        </w:rPr>
        <w:t>始</w:t>
      </w:r>
      <w:r w:rsidRPr="00FA61AB">
        <w:rPr>
          <w:rFonts w:ascii="宋体" w:hAnsi="宋体" w:hint="eastAsia"/>
          <w:b/>
        </w:rPr>
        <w:t xml:space="preserve"> </w:t>
      </w:r>
      <w:proofErr w:type="spellStart"/>
      <w:r w:rsidRPr="00FA61AB">
        <w:rPr>
          <w:rFonts w:ascii="宋体" w:hAnsi="宋体" w:hint="eastAsia"/>
          <w:b/>
        </w:rPr>
        <w:t>生生不息</w:t>
      </w:r>
      <w:proofErr w:type="spellEnd"/>
    </w:p>
    <w:p w:rsidR="007626F6" w:rsidRPr="00FA61AB" w:rsidRDefault="009F64B2">
      <w:pPr>
        <w:rPr>
          <w:rFonts w:ascii="宋体" w:hAnsi="宋体" w:cs="Apple Symbols"/>
        </w:rPr>
      </w:pPr>
      <w:r>
        <w:rPr>
          <w:rFonts w:ascii="宋体" w:hAnsi="宋体" w:cs="Apple Symbols"/>
        </w:rPr>
        <w:t>周生生品牌立足經典，創意不斷，以時尚、優裕和活力的形象，為顧客帶來一份首飾以外的喜悅。款式萬千的</w:t>
      </w:r>
      <w:r w:rsidR="00C37FEA" w:rsidRPr="00FA61AB">
        <w:rPr>
          <w:rFonts w:ascii="宋体" w:hAnsi="宋体" w:cs="Apple Symbols" w:hint="eastAsia"/>
        </w:rPr>
        <w:t>珠寶首飾、</w:t>
      </w:r>
      <w:r>
        <w:rPr>
          <w:rFonts w:ascii="宋体" w:hAnsi="宋体" w:cs="Apple Symbols"/>
        </w:rPr>
        <w:t>別具現代感的</w:t>
      </w:r>
      <w:r w:rsidR="00C37FEA" w:rsidRPr="00FA61AB">
        <w:rPr>
          <w:rFonts w:ascii="宋体" w:hAnsi="宋体" w:cs="Apple Symbols" w:hint="eastAsia"/>
        </w:rPr>
        <w:t>店舖設計，以及首創的一站式</w:t>
      </w:r>
      <w:r w:rsidR="00CC5A4D">
        <w:rPr>
          <w:rFonts w:ascii="宋体" w:hAnsi="宋体" w:cs="Apple Symbols"/>
        </w:rPr>
        <w:t>珠寶</w:t>
      </w:r>
      <w:r w:rsidR="00C37FEA" w:rsidRPr="00FA61AB">
        <w:rPr>
          <w:rFonts w:ascii="宋体" w:hAnsi="宋体" w:cs="Apple Symbols" w:hint="eastAsia"/>
        </w:rPr>
        <w:t>購物體驗，都一一</w:t>
      </w:r>
      <w:r>
        <w:rPr>
          <w:rFonts w:ascii="宋体" w:hAnsi="宋体" w:cs="Apple Symbols" w:hint="eastAsia"/>
        </w:rPr>
        <w:t>見證品牌七十年來的</w:t>
      </w:r>
      <w:r>
        <w:rPr>
          <w:rFonts w:ascii="宋体" w:hAnsi="宋体" w:cs="Apple Symbols"/>
        </w:rPr>
        <w:t>生生不息的時尚本色</w:t>
      </w:r>
      <w:r w:rsidR="007626F6" w:rsidRPr="00FA61AB">
        <w:rPr>
          <w:rFonts w:ascii="宋体" w:hAnsi="宋体" w:cs="Apple Symbols" w:hint="eastAsia"/>
        </w:rPr>
        <w:t>。</w:t>
      </w:r>
    </w:p>
    <w:p w:rsidR="00CC5A4D" w:rsidRDefault="00C37FEA" w:rsidP="00FA61AB">
      <w:pPr>
        <w:rPr>
          <w:rFonts w:ascii="宋体" w:hAnsi="宋体" w:cs="Apple Symbols"/>
        </w:rPr>
      </w:pPr>
      <w:proofErr w:type="spellStart"/>
      <w:r w:rsidRPr="00FA61AB">
        <w:rPr>
          <w:rFonts w:ascii="宋体" w:hAnsi="宋体" w:hint="eastAsia"/>
        </w:rPr>
        <w:t>周生生於</w:t>
      </w:r>
      <w:proofErr w:type="spellEnd"/>
      <w:r w:rsidRPr="00FA61AB">
        <w:rPr>
          <w:rFonts w:ascii="宋体" w:hAnsi="宋体" w:hint="eastAsia"/>
        </w:rPr>
        <w:t>1934年在廣州開業，寓意「周而復始，生生不息」</w:t>
      </w:r>
      <w:r w:rsidR="00FA61AB" w:rsidRPr="00FA61AB">
        <w:rPr>
          <w:rFonts w:ascii="宋体" w:hAnsi="宋体" w:cs="Apple Symbols" w:hint="eastAsia"/>
        </w:rPr>
        <w:t>。</w:t>
      </w:r>
      <w:r w:rsidR="00FA61AB" w:rsidRPr="00FA61AB">
        <w:rPr>
          <w:rFonts w:ascii="宋体" w:hAnsi="宋体" w:hint="eastAsia"/>
        </w:rPr>
        <w:t>品牌堅持「四心」的承諾：令顧客「安心」的誠信、「稱心」的優質貨品、令顧客「開心」的服務，以及刻骨「銘心」的求善精神。</w:t>
      </w:r>
      <w:r w:rsidR="00DA4613" w:rsidRPr="00FA61AB">
        <w:rPr>
          <w:rFonts w:ascii="宋体" w:hAnsi="宋体" w:hint="eastAsia"/>
        </w:rPr>
        <w:t>品牌於1948</w:t>
      </w:r>
      <w:proofErr w:type="spellStart"/>
      <w:r w:rsidR="00DA4613" w:rsidRPr="00FA61AB">
        <w:rPr>
          <w:rFonts w:ascii="宋体" w:hAnsi="宋体" w:hint="eastAsia"/>
        </w:rPr>
        <w:t>年將業務遷移至香港，</w:t>
      </w:r>
      <w:r w:rsidR="00FA61AB" w:rsidRPr="00FA61AB">
        <w:rPr>
          <w:rFonts w:ascii="宋体" w:hAnsi="宋体" w:hint="eastAsia"/>
        </w:rPr>
        <w:t>分店陸續於香港各區和澳門開業</w:t>
      </w:r>
      <w:proofErr w:type="spellEnd"/>
      <w:r w:rsidR="00FA61AB" w:rsidRPr="00FA61AB">
        <w:rPr>
          <w:rFonts w:ascii="Apple Symbols" w:hAnsi="Apple Symbols" w:cs="Apple Symbols"/>
        </w:rPr>
        <w:t>╴</w:t>
      </w:r>
      <w:proofErr w:type="spellStart"/>
      <w:r w:rsidR="00DA4613" w:rsidRPr="00FA61AB">
        <w:rPr>
          <w:rFonts w:ascii="宋体" w:hAnsi="宋体" w:hint="eastAsia"/>
        </w:rPr>
        <w:t>其後於</w:t>
      </w:r>
      <w:proofErr w:type="spellEnd"/>
      <w:r w:rsidRPr="00FA61AB">
        <w:rPr>
          <w:rFonts w:ascii="宋体" w:hAnsi="宋体" w:hint="eastAsia"/>
        </w:rPr>
        <w:t>1973</w:t>
      </w:r>
      <w:proofErr w:type="spellStart"/>
      <w:r w:rsidRPr="00FA61AB">
        <w:rPr>
          <w:rFonts w:ascii="宋体" w:hAnsi="宋体" w:hint="eastAsia"/>
        </w:rPr>
        <w:t>年在香港上市</w:t>
      </w:r>
      <w:r w:rsidRPr="00FA61AB">
        <w:rPr>
          <w:rFonts w:ascii="宋体" w:hAnsi="宋体" w:cs="Apple Symbols" w:hint="eastAsia"/>
        </w:rPr>
        <w:t>，成為香港珠寶業首家上市公司。</w:t>
      </w:r>
      <w:r w:rsidR="00FA61AB" w:rsidRPr="00FA61AB">
        <w:rPr>
          <w:rFonts w:ascii="宋体" w:hAnsi="宋体" w:cs="Apple Symbols" w:hint="eastAsia"/>
        </w:rPr>
        <w:t>品牌在</w:t>
      </w:r>
      <w:proofErr w:type="spellEnd"/>
      <w:r w:rsidR="00FA61AB" w:rsidRPr="00FA61AB">
        <w:rPr>
          <w:rFonts w:ascii="宋体" w:hAnsi="宋体" w:cs="Apple Symbols" w:hint="eastAsia"/>
        </w:rPr>
        <w:t>1998</w:t>
      </w:r>
      <w:proofErr w:type="spellStart"/>
      <w:r w:rsidR="00FA61AB" w:rsidRPr="00FA61AB">
        <w:rPr>
          <w:rFonts w:ascii="宋体" w:hAnsi="宋体" w:cs="Apple Symbols" w:hint="eastAsia"/>
        </w:rPr>
        <w:t>年獲頒</w:t>
      </w:r>
      <w:proofErr w:type="spellEnd"/>
      <w:r w:rsidR="007434BB">
        <w:rPr>
          <w:rFonts w:ascii="宋体" w:hAnsi="宋体" w:cs="Apple Symbols" w:hint="eastAsia"/>
        </w:rPr>
        <w:t>ISO</w:t>
      </w:r>
      <w:r w:rsidR="007434BB">
        <w:rPr>
          <w:rFonts w:ascii="宋体" w:hAnsi="宋体" w:cs="Apple Symbols"/>
        </w:rPr>
        <w:t xml:space="preserve"> </w:t>
      </w:r>
      <w:r w:rsidR="00FA61AB" w:rsidRPr="00FA61AB">
        <w:rPr>
          <w:rFonts w:ascii="宋体" w:hAnsi="宋体" w:cs="Apple Symbols" w:hint="eastAsia"/>
        </w:rPr>
        <w:t>9002</w:t>
      </w:r>
      <w:proofErr w:type="spellStart"/>
      <w:r w:rsidR="00FA61AB" w:rsidRPr="00FA61AB">
        <w:rPr>
          <w:rFonts w:ascii="宋体" w:hAnsi="宋体" w:cs="Apple Symbols" w:hint="eastAsia"/>
        </w:rPr>
        <w:t>國際品質證書，其後在</w:t>
      </w:r>
      <w:proofErr w:type="spellEnd"/>
      <w:r w:rsidR="00FA61AB" w:rsidRPr="00FA61AB">
        <w:rPr>
          <w:rFonts w:ascii="宋体" w:hAnsi="宋体" w:cs="Apple Symbols" w:hint="eastAsia"/>
        </w:rPr>
        <w:t>2001</w:t>
      </w:r>
      <w:proofErr w:type="spellStart"/>
      <w:r w:rsidR="00FA61AB" w:rsidRPr="00FA61AB">
        <w:rPr>
          <w:rFonts w:ascii="宋体" w:hAnsi="宋体" w:cs="Apple Symbols" w:hint="eastAsia"/>
        </w:rPr>
        <w:t>年成為首家獲頒</w:t>
      </w:r>
      <w:proofErr w:type="spellEnd"/>
      <w:r w:rsidR="00FA61AB" w:rsidRPr="00FA61AB">
        <w:rPr>
          <w:rFonts w:ascii="宋体" w:hAnsi="宋体" w:cs="Apple Symbols" w:hint="eastAsia"/>
        </w:rPr>
        <w:t>ISO 9001:9002</w:t>
      </w:r>
      <w:proofErr w:type="spellStart"/>
      <w:r w:rsidR="00FA61AB" w:rsidRPr="00FA61AB">
        <w:rPr>
          <w:rFonts w:ascii="宋体" w:hAnsi="宋体" w:cs="Apple Symbols" w:hint="eastAsia"/>
        </w:rPr>
        <w:t>的珠寶機構</w:t>
      </w:r>
      <w:proofErr w:type="spellEnd"/>
      <w:r w:rsidR="00FA61AB" w:rsidRPr="00FA61AB">
        <w:rPr>
          <w:rFonts w:ascii="宋体" w:hAnsi="宋体" w:cs="Apple Symbols" w:hint="eastAsia"/>
        </w:rPr>
        <w:t>。</w:t>
      </w:r>
    </w:p>
    <w:p w:rsidR="00CC5A4D" w:rsidRPr="00FA61AB" w:rsidRDefault="00FA61AB" w:rsidP="00CC5A4D">
      <w:pPr>
        <w:rPr>
          <w:rFonts w:ascii="宋体" w:hAnsi="宋体"/>
        </w:rPr>
      </w:pPr>
      <w:r w:rsidRPr="00FA61AB">
        <w:rPr>
          <w:rFonts w:ascii="宋体" w:hAnsi="宋体" w:cs="Arial" w:hint="eastAsia"/>
        </w:rPr>
        <w:t>在經典的名字背後，</w:t>
      </w:r>
      <w:r w:rsidR="009D1E2E" w:rsidRPr="00FA61AB">
        <w:rPr>
          <w:rFonts w:ascii="宋体" w:hAnsi="宋体" w:cs="Arial" w:hint="eastAsia"/>
        </w:rPr>
        <w:t>周生生</w:t>
      </w:r>
      <w:r w:rsidRPr="00FA61AB">
        <w:rPr>
          <w:rFonts w:ascii="宋体" w:hAnsi="宋体" w:cs="Arial" w:hint="eastAsia"/>
        </w:rPr>
        <w:t>擁有對時尚創意的熱切追求。</w:t>
      </w:r>
      <w:r w:rsidR="009D1E2E" w:rsidRPr="00FA61AB">
        <w:rPr>
          <w:rFonts w:ascii="宋体" w:hAnsi="宋体" w:cs="Arial" w:hint="eastAsia"/>
        </w:rPr>
        <w:t>緊貼國際珠寶設計的時尚潮流</w:t>
      </w:r>
      <w:r w:rsidR="00070F77" w:rsidRPr="00FA61AB">
        <w:rPr>
          <w:rFonts w:ascii="宋体" w:hAnsi="宋体" w:cs="Arial" w:hint="eastAsia"/>
        </w:rPr>
        <w:t>，多年來曾參與多個珠寶設計比賽和盛事。除了本地設計師的</w:t>
      </w:r>
      <w:r w:rsidR="009D1E2E" w:rsidRPr="00FA61AB">
        <w:rPr>
          <w:rFonts w:ascii="宋体" w:hAnsi="宋体" w:cs="Arial" w:hint="eastAsia"/>
        </w:rPr>
        <w:t>時尚設計</w:t>
      </w:r>
      <w:r w:rsidR="00070F77" w:rsidRPr="00FA61AB">
        <w:rPr>
          <w:rFonts w:ascii="宋体" w:hAnsi="宋体" w:cs="Arial" w:hint="eastAsia"/>
        </w:rPr>
        <w:t>之外</w:t>
      </w:r>
      <w:r w:rsidR="009D1E2E" w:rsidRPr="00FA61AB">
        <w:rPr>
          <w:rFonts w:ascii="宋体" w:hAnsi="宋体" w:cs="Arial" w:hint="eastAsia"/>
        </w:rPr>
        <w:t>，</w:t>
      </w:r>
      <w:r w:rsidR="00070F77" w:rsidRPr="00FA61AB">
        <w:rPr>
          <w:rFonts w:ascii="宋体" w:hAnsi="宋体" w:cs="Arial" w:hint="eastAsia"/>
        </w:rPr>
        <w:t>周生生更</w:t>
      </w:r>
      <w:r w:rsidR="009D1E2E" w:rsidRPr="00FA61AB">
        <w:rPr>
          <w:rFonts w:ascii="宋体" w:hAnsi="宋体" w:cs="Arial" w:hint="eastAsia"/>
        </w:rPr>
        <w:t>積極引入世界級珠寶品牌，</w:t>
      </w:r>
      <w:r w:rsidR="00070F77" w:rsidRPr="00FA61AB">
        <w:rPr>
          <w:rFonts w:ascii="宋体" w:hAnsi="宋体" w:cs="Arial" w:hint="eastAsia"/>
        </w:rPr>
        <w:t>將東西美學融合為一。</w:t>
      </w:r>
      <w:r w:rsidR="00CC5A4D" w:rsidRPr="00FA61AB">
        <w:rPr>
          <w:rFonts w:ascii="宋体" w:hAnsi="宋体" w:cs="Arial" w:hint="eastAsia"/>
        </w:rPr>
        <w:t>2005</w:t>
      </w:r>
      <w:proofErr w:type="spellStart"/>
      <w:r w:rsidR="00CC5A4D" w:rsidRPr="00FA61AB">
        <w:rPr>
          <w:rFonts w:ascii="宋体" w:hAnsi="宋体" w:cs="Arial" w:hint="eastAsia"/>
        </w:rPr>
        <w:t>年，周生生更成為</w:t>
      </w:r>
      <w:proofErr w:type="spellEnd"/>
      <w:r w:rsidR="00CC5A4D" w:rsidRPr="00FA61AB">
        <w:rPr>
          <w:rFonts w:ascii="宋体" w:hAnsi="宋体" w:cs="Arial" w:hint="eastAsia"/>
        </w:rPr>
        <w:t>DTC</w:t>
      </w:r>
      <w:proofErr w:type="spellStart"/>
      <w:r w:rsidR="00CC5A4D" w:rsidRPr="00FA61AB">
        <w:rPr>
          <w:rFonts w:ascii="宋体" w:hAnsi="宋体" w:cs="Arial" w:hint="eastAsia"/>
        </w:rPr>
        <w:t>全球</w:t>
      </w:r>
      <w:proofErr w:type="spellEnd"/>
      <w:r w:rsidR="00CC5A4D" w:rsidRPr="00FA61AB">
        <w:rPr>
          <w:rFonts w:ascii="宋体" w:hAnsi="宋体" w:cs="Arial" w:hint="eastAsia"/>
        </w:rPr>
        <w:t>79</w:t>
      </w:r>
      <w:proofErr w:type="spellStart"/>
      <w:r w:rsidR="00CC5A4D" w:rsidRPr="00FA61AB">
        <w:rPr>
          <w:rFonts w:ascii="宋体" w:hAnsi="宋体" w:cs="Arial" w:hint="eastAsia"/>
        </w:rPr>
        <w:t>個客戶之一，奠定</w:t>
      </w:r>
      <w:r w:rsidR="00CC5A4D">
        <w:rPr>
          <w:rFonts w:ascii="宋体" w:hAnsi="宋体" w:cs="Arial"/>
        </w:rPr>
        <w:t>品牌</w:t>
      </w:r>
      <w:r w:rsidR="00CC5A4D" w:rsidRPr="00FA61AB">
        <w:rPr>
          <w:rFonts w:ascii="宋体" w:hAnsi="宋体" w:cs="Arial" w:hint="eastAsia"/>
        </w:rPr>
        <w:t>在生產及銷售鑽石方面之成就</w:t>
      </w:r>
      <w:proofErr w:type="spellEnd"/>
      <w:r w:rsidR="00CC5A4D" w:rsidRPr="00FA61AB">
        <w:rPr>
          <w:rFonts w:ascii="宋体" w:hAnsi="宋体" w:cs="Arial" w:hint="eastAsia"/>
        </w:rPr>
        <w:t>。</w:t>
      </w:r>
    </w:p>
    <w:p w:rsidR="007434BB" w:rsidRDefault="00CC5A4D" w:rsidP="00070F77">
      <w:pPr>
        <w:rPr>
          <w:rFonts w:ascii="宋体" w:hAnsi="宋体"/>
        </w:rPr>
      </w:pPr>
      <w:proofErr w:type="spellStart"/>
      <w:r w:rsidRPr="00FA61AB">
        <w:rPr>
          <w:rFonts w:ascii="宋体" w:hAnsi="宋体" w:cs="Arial" w:hint="eastAsia"/>
        </w:rPr>
        <w:t>至今周生生已開設超過</w:t>
      </w:r>
      <w:proofErr w:type="spellEnd"/>
      <w:r w:rsidRPr="00FA61AB">
        <w:rPr>
          <w:rFonts w:ascii="宋体" w:hAnsi="宋体" w:cs="Arial" w:hint="eastAsia"/>
        </w:rPr>
        <w:t>190間分店，足跡遍及中國、香港、澳門及台灣，成為大中華地區珠寶業的翹楚。</w:t>
      </w:r>
      <w:r w:rsidR="00B72282" w:rsidRPr="00FA61AB">
        <w:rPr>
          <w:rFonts w:ascii="宋体" w:hAnsi="宋体" w:cs="Arial" w:hint="eastAsia"/>
        </w:rPr>
        <w:t>近年</w:t>
      </w:r>
      <w:r w:rsidR="009D1E2E" w:rsidRPr="00FA61AB">
        <w:rPr>
          <w:rFonts w:ascii="宋体" w:hAnsi="宋体" w:cs="Arial" w:hint="eastAsia"/>
        </w:rPr>
        <w:t>品牌更</w:t>
      </w:r>
      <w:r w:rsidR="00B72282" w:rsidRPr="00FA61AB">
        <w:rPr>
          <w:rFonts w:ascii="宋体" w:hAnsi="宋体" w:cs="Arial" w:hint="eastAsia"/>
        </w:rPr>
        <w:t>銳意於中港兩地開設大型旗艦店，並於店內特設以不同主題劃分的珠寶專區</w:t>
      </w:r>
      <w:r w:rsidR="00070F77" w:rsidRPr="00FA61AB">
        <w:rPr>
          <w:rFonts w:ascii="宋体" w:hAnsi="宋体" w:cs="Arial" w:hint="eastAsia"/>
        </w:rPr>
        <w:t>，集展覽觀賞、消閒及購物於一身，帶來</w:t>
      </w:r>
      <w:r w:rsidR="00070F77" w:rsidRPr="00FA61AB">
        <w:rPr>
          <w:rFonts w:ascii="宋体" w:hAnsi="宋体" w:hint="eastAsia"/>
        </w:rPr>
        <w:t>獨一無二的購物體驗。</w:t>
      </w:r>
    </w:p>
    <w:p w:rsidR="00B72282" w:rsidRPr="007434BB" w:rsidRDefault="007434BB">
      <w:pPr>
        <w:rPr>
          <w:rFonts w:ascii="宋体" w:hAnsi="宋体" w:cs="Arial"/>
        </w:rPr>
      </w:pPr>
      <w:proofErr w:type="spellStart"/>
      <w:r>
        <w:rPr>
          <w:rFonts w:ascii="宋体" w:hAnsi="宋体"/>
        </w:rPr>
        <w:t>憑藉這股「生生不息」的精神，周生生將會為顧客呈獻更多驚喜</w:t>
      </w:r>
      <w:r>
        <w:rPr>
          <w:rFonts w:ascii="Apple Symbols" w:hAnsi="Apple Symbols" w:cs="Apple Symbols"/>
        </w:rPr>
        <w:t>，體</w:t>
      </w:r>
      <w:r>
        <w:rPr>
          <w:rFonts w:ascii="宋体" w:hAnsi="宋体" w:cs="Arial"/>
        </w:rPr>
        <w:t>驗高級</w:t>
      </w:r>
      <w:r>
        <w:rPr>
          <w:rFonts w:ascii="Apple Symbols" w:hAnsi="Apple Symbols" w:cs="Apple Symbols"/>
        </w:rPr>
        <w:t>珠寶的美學以及所帶來的喜悅</w:t>
      </w:r>
      <w:proofErr w:type="spellEnd"/>
      <w:r>
        <w:rPr>
          <w:rFonts w:ascii="Apple Symbols" w:hAnsi="Apple Symbols" w:cs="Apple Symbols"/>
        </w:rPr>
        <w:t>。</w:t>
      </w:r>
    </w:p>
    <w:sectPr w:rsidR="00B72282" w:rsidRPr="007434BB" w:rsidSect="00B722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626F6"/>
    <w:rsid w:val="00070F77"/>
    <w:rsid w:val="007434BB"/>
    <w:rsid w:val="007626F6"/>
    <w:rsid w:val="009D1E2E"/>
    <w:rsid w:val="009F64B2"/>
    <w:rsid w:val="00B72282"/>
    <w:rsid w:val="00BA6642"/>
    <w:rsid w:val="00C37FEA"/>
    <w:rsid w:val="00CC5A4D"/>
    <w:rsid w:val="00DA4613"/>
    <w:rsid w:val="00DB5DE1"/>
    <w:rsid w:val="00FA61A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1A"/>
    <w:rPr>
      <w:rFonts w:ascii="Times New Roman" w:eastAsia="宋体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499</Characters>
  <Application>Microsoft Macintosh Word</Application>
  <DocSecurity>0</DocSecurity>
  <Lines>4</Lines>
  <Paragraphs>1</Paragraphs>
  <ScaleCrop>false</ScaleCrop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Wan</dc:creator>
  <cp:keywords/>
  <cp:lastModifiedBy>Ren Wan</cp:lastModifiedBy>
  <cp:revision>7</cp:revision>
  <dcterms:created xsi:type="dcterms:W3CDTF">2009-08-19T04:18:00Z</dcterms:created>
  <dcterms:modified xsi:type="dcterms:W3CDTF">2009-08-27T07:36:00Z</dcterms:modified>
</cp:coreProperties>
</file>